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6B" w:rsidRDefault="00A61DAA">
      <w:pPr>
        <w:pStyle w:val="CorpoA"/>
        <w:spacing w:after="0" w:line="240" w:lineRule="auto"/>
        <w:jc w:val="center"/>
        <w:rPr>
          <w:sz w:val="24"/>
          <w:szCs w:val="24"/>
        </w:rPr>
      </w:pPr>
      <w:r>
        <w:rPr>
          <w:b/>
          <w:bCs/>
          <w:sz w:val="24"/>
          <w:szCs w:val="24"/>
        </w:rPr>
        <w:t>Verbale del Consiglio di Classe</w:t>
      </w:r>
    </w:p>
    <w:p w:rsidR="004E556B" w:rsidRDefault="004E556B">
      <w:pPr>
        <w:pStyle w:val="CorpoA"/>
        <w:spacing w:after="0" w:line="240" w:lineRule="auto"/>
        <w:rPr>
          <w:sz w:val="24"/>
          <w:szCs w:val="24"/>
        </w:rPr>
      </w:pPr>
    </w:p>
    <w:p w:rsidR="004E556B" w:rsidRDefault="00A61DAA">
      <w:pPr>
        <w:pStyle w:val="CorpoA"/>
        <w:spacing w:after="0" w:line="240" w:lineRule="auto"/>
        <w:jc w:val="center"/>
        <w:rPr>
          <w:b/>
          <w:bCs/>
          <w:sz w:val="24"/>
          <w:szCs w:val="24"/>
        </w:rPr>
      </w:pPr>
      <w:r>
        <w:rPr>
          <w:b/>
          <w:bCs/>
          <w:sz w:val="24"/>
          <w:szCs w:val="24"/>
        </w:rPr>
        <w:t>Anno Scolastico 20</w:t>
      </w:r>
      <w:r w:rsidR="00136D3A">
        <w:rPr>
          <w:b/>
          <w:bCs/>
          <w:sz w:val="24"/>
          <w:szCs w:val="24"/>
        </w:rPr>
        <w:t>21</w:t>
      </w:r>
      <w:r>
        <w:rPr>
          <w:b/>
          <w:bCs/>
          <w:sz w:val="24"/>
          <w:szCs w:val="24"/>
        </w:rPr>
        <w:t>/202</w:t>
      </w:r>
      <w:r w:rsidR="00136D3A">
        <w:rPr>
          <w:b/>
          <w:bCs/>
          <w:sz w:val="24"/>
          <w:szCs w:val="24"/>
        </w:rPr>
        <w:t>2</w:t>
      </w:r>
    </w:p>
    <w:p w:rsidR="004E556B" w:rsidRDefault="004E556B">
      <w:pPr>
        <w:pStyle w:val="CorpoA"/>
        <w:spacing w:after="0" w:line="240" w:lineRule="auto"/>
        <w:jc w:val="center"/>
        <w:rPr>
          <w:sz w:val="24"/>
          <w:szCs w:val="24"/>
        </w:rPr>
      </w:pPr>
    </w:p>
    <w:p w:rsidR="004E556B" w:rsidRDefault="00A61DAA">
      <w:pPr>
        <w:pStyle w:val="CorpoA"/>
        <w:spacing w:after="0" w:line="240" w:lineRule="auto"/>
        <w:jc w:val="center"/>
        <w:rPr>
          <w:b/>
          <w:bCs/>
          <w:sz w:val="24"/>
          <w:szCs w:val="24"/>
        </w:rPr>
      </w:pPr>
      <w:r>
        <w:rPr>
          <w:b/>
          <w:bCs/>
          <w:sz w:val="24"/>
          <w:szCs w:val="24"/>
          <w:lang w:val="de-DE"/>
        </w:rPr>
        <w:t>Verbale n. 1</w:t>
      </w:r>
    </w:p>
    <w:p w:rsidR="004E556B" w:rsidRDefault="004E556B">
      <w:pPr>
        <w:pStyle w:val="CorpoA"/>
        <w:spacing w:after="0" w:line="240" w:lineRule="auto"/>
        <w:rPr>
          <w:sz w:val="24"/>
          <w:szCs w:val="24"/>
        </w:rPr>
      </w:pPr>
    </w:p>
    <w:p w:rsidR="004E556B" w:rsidRDefault="00A61DAA">
      <w:pPr>
        <w:pStyle w:val="CorpoA"/>
        <w:spacing w:after="0"/>
        <w:jc w:val="both"/>
        <w:rPr>
          <w:sz w:val="24"/>
          <w:szCs w:val="24"/>
        </w:rPr>
      </w:pPr>
      <w:r>
        <w:rPr>
          <w:sz w:val="24"/>
          <w:szCs w:val="24"/>
        </w:rPr>
        <w:t xml:space="preserve">Il giorno ………………………………………  </w:t>
      </w:r>
      <w:proofErr w:type="gramStart"/>
      <w:r>
        <w:rPr>
          <w:sz w:val="24"/>
          <w:szCs w:val="24"/>
        </w:rPr>
        <w:t>del</w:t>
      </w:r>
      <w:proofErr w:type="gramEnd"/>
      <w:r>
        <w:rPr>
          <w:sz w:val="24"/>
          <w:szCs w:val="24"/>
        </w:rPr>
        <w:t xml:space="preserve"> mese di ……………………………………. </w:t>
      </w:r>
      <w:proofErr w:type="gramStart"/>
      <w:r>
        <w:rPr>
          <w:sz w:val="24"/>
          <w:szCs w:val="24"/>
        </w:rPr>
        <w:t>dell’anno</w:t>
      </w:r>
      <w:proofErr w:type="gramEnd"/>
      <w:r>
        <w:rPr>
          <w:sz w:val="24"/>
          <w:szCs w:val="24"/>
        </w:rPr>
        <w:t xml:space="preserve"> …………………, alle ore ………….., presso i locali di …………………………….. </w:t>
      </w:r>
      <w:proofErr w:type="gramStart"/>
      <w:r>
        <w:rPr>
          <w:sz w:val="24"/>
          <w:szCs w:val="24"/>
        </w:rPr>
        <w:t>sotto</w:t>
      </w:r>
      <w:proofErr w:type="gramEnd"/>
      <w:r>
        <w:rPr>
          <w:sz w:val="24"/>
          <w:szCs w:val="24"/>
        </w:rPr>
        <w:t xml:space="preserve"> la Presidenza del …………………………………….., si è riunito il Consiglio di Classe della </w:t>
      </w:r>
      <w:r w:rsidR="00136D3A">
        <w:rPr>
          <w:sz w:val="24"/>
          <w:szCs w:val="24"/>
        </w:rPr>
        <w:t>classe</w:t>
      </w:r>
      <w:r>
        <w:rPr>
          <w:sz w:val="24"/>
          <w:szCs w:val="24"/>
        </w:rPr>
        <w:t xml:space="preserve">………. </w:t>
      </w:r>
      <w:proofErr w:type="gramStart"/>
      <w:r>
        <w:rPr>
          <w:sz w:val="24"/>
          <w:szCs w:val="24"/>
        </w:rPr>
        <w:t>convocato</w:t>
      </w:r>
      <w:proofErr w:type="gramEnd"/>
      <w:r>
        <w:rPr>
          <w:sz w:val="24"/>
          <w:szCs w:val="24"/>
        </w:rPr>
        <w:t xml:space="preserve"> □ per intero  □ con la sola presenza dei docenti per deliberare il seguente ordine del giorno: </w:t>
      </w:r>
    </w:p>
    <w:p w:rsidR="00B1442A" w:rsidRDefault="00136D3A" w:rsidP="00B1442A">
      <w:pPr>
        <w:pStyle w:val="CorpoA"/>
        <w:widowControl w:val="0"/>
        <w:spacing w:after="0" w:line="240" w:lineRule="auto"/>
        <w:ind w:left="360"/>
        <w:rPr>
          <w:sz w:val="24"/>
          <w:szCs w:val="24"/>
        </w:rPr>
      </w:pPr>
      <w:r>
        <w:rPr>
          <w:sz w:val="24"/>
          <w:szCs w:val="24"/>
        </w:rPr>
        <w:t xml:space="preserve">1. </w:t>
      </w:r>
      <w:r w:rsidRPr="00136D3A">
        <w:rPr>
          <w:sz w:val="24"/>
          <w:szCs w:val="24"/>
        </w:rPr>
        <w:t>Analisi della situazione di partenza.</w:t>
      </w:r>
      <w:r w:rsidRPr="00136D3A">
        <w:rPr>
          <w:sz w:val="24"/>
          <w:szCs w:val="24"/>
        </w:rPr>
        <w:br/>
        <w:t>2. Progettazione educativa e didattica del consiglio di classe.</w:t>
      </w:r>
      <w:r w:rsidRPr="00136D3A">
        <w:rPr>
          <w:sz w:val="24"/>
          <w:szCs w:val="24"/>
        </w:rPr>
        <w:br/>
        <w:t xml:space="preserve">3. Progettazione attività di recupero dei docenti di cui all’art.58, comma 4-ter e 4-quater D.L. </w:t>
      </w:r>
      <w:r w:rsidR="00B1442A">
        <w:rPr>
          <w:sz w:val="24"/>
          <w:szCs w:val="24"/>
        </w:rPr>
        <w:t xml:space="preserve"> </w:t>
      </w:r>
    </w:p>
    <w:p w:rsidR="004E556B" w:rsidRDefault="00B1442A" w:rsidP="00B1442A">
      <w:pPr>
        <w:pStyle w:val="CorpoA"/>
        <w:widowControl w:val="0"/>
        <w:spacing w:after="0" w:line="240" w:lineRule="auto"/>
        <w:ind w:left="360"/>
        <w:rPr>
          <w:sz w:val="24"/>
          <w:szCs w:val="24"/>
        </w:rPr>
      </w:pPr>
      <w:r>
        <w:rPr>
          <w:sz w:val="24"/>
          <w:szCs w:val="24"/>
        </w:rPr>
        <w:t xml:space="preserve">    </w:t>
      </w:r>
      <w:r w:rsidR="00136D3A" w:rsidRPr="00136D3A">
        <w:rPr>
          <w:sz w:val="24"/>
          <w:szCs w:val="24"/>
        </w:rPr>
        <w:t xml:space="preserve">73/2021 (Organico </w:t>
      </w:r>
      <w:proofErr w:type="spellStart"/>
      <w:r w:rsidR="00136D3A" w:rsidRPr="00136D3A">
        <w:rPr>
          <w:sz w:val="24"/>
          <w:szCs w:val="24"/>
        </w:rPr>
        <w:t>Covid</w:t>
      </w:r>
      <w:proofErr w:type="spellEnd"/>
      <w:r w:rsidR="00136D3A" w:rsidRPr="00136D3A">
        <w:rPr>
          <w:sz w:val="24"/>
          <w:szCs w:val="24"/>
        </w:rPr>
        <w:t>).</w:t>
      </w:r>
    </w:p>
    <w:p w:rsidR="004E556B" w:rsidRDefault="004E556B">
      <w:pPr>
        <w:pStyle w:val="CorpoA"/>
        <w:spacing w:after="0"/>
        <w:jc w:val="both"/>
        <w:rPr>
          <w:rFonts w:ascii="Times New Roman" w:eastAsia="Times New Roman" w:hAnsi="Times New Roman" w:cs="Times New Roman"/>
          <w:sz w:val="23"/>
          <w:szCs w:val="23"/>
        </w:rPr>
      </w:pPr>
    </w:p>
    <w:p w:rsidR="00136D3A" w:rsidRDefault="00A61DAA">
      <w:pPr>
        <w:pStyle w:val="CorpoA"/>
        <w:spacing w:after="0"/>
        <w:jc w:val="both"/>
        <w:rPr>
          <w:sz w:val="24"/>
          <w:szCs w:val="24"/>
        </w:rPr>
      </w:pPr>
      <w:r>
        <w:rPr>
          <w:sz w:val="24"/>
          <w:szCs w:val="24"/>
        </w:rPr>
        <w:t xml:space="preserve">Sono presenti i Proff., </w:t>
      </w:r>
      <w:proofErr w:type="spellStart"/>
      <w:proofErr w:type="gramStart"/>
      <w:r>
        <w:rPr>
          <w:sz w:val="24"/>
          <w:szCs w:val="24"/>
        </w:rPr>
        <w:t>Sigg.ri</w:t>
      </w:r>
      <w:proofErr w:type="spellEnd"/>
      <w:r>
        <w:rPr>
          <w:sz w:val="24"/>
          <w:szCs w:val="24"/>
        </w:rPr>
        <w:t xml:space="preserve">  …</w:t>
      </w:r>
      <w:proofErr w:type="gramEnd"/>
      <w:r>
        <w:rPr>
          <w:sz w:val="24"/>
          <w:szCs w:val="24"/>
        </w:rPr>
        <w:t xml:space="preserve">…………………………………………………………………………..; sono risultati assenti i Proff., </w:t>
      </w:r>
      <w:proofErr w:type="spellStart"/>
      <w:r>
        <w:rPr>
          <w:sz w:val="24"/>
          <w:szCs w:val="24"/>
        </w:rPr>
        <w:t>Sigg.ri</w:t>
      </w:r>
      <w:proofErr w:type="spellEnd"/>
      <w:r>
        <w:rPr>
          <w:sz w:val="24"/>
          <w:szCs w:val="24"/>
        </w:rPr>
        <w:t xml:space="preserve"> …………………………………………………………………… </w:t>
      </w:r>
    </w:p>
    <w:p w:rsidR="004E556B" w:rsidRDefault="00A61DAA">
      <w:pPr>
        <w:pStyle w:val="CorpoA"/>
        <w:spacing w:after="0"/>
        <w:jc w:val="both"/>
        <w:rPr>
          <w:sz w:val="24"/>
          <w:szCs w:val="24"/>
        </w:rPr>
      </w:pPr>
      <w:r>
        <w:rPr>
          <w:sz w:val="24"/>
          <w:szCs w:val="24"/>
        </w:rPr>
        <w:t>Ha svolto mansioni di Segretario/a verbalizzante per questa riunione il/la Prof./Prof.ssa ……………………………………………………………………………………………………………</w:t>
      </w:r>
      <w:proofErr w:type="gramStart"/>
      <w:r>
        <w:rPr>
          <w:sz w:val="24"/>
          <w:szCs w:val="24"/>
        </w:rPr>
        <w:t>…….</w:t>
      </w:r>
      <w:proofErr w:type="gramEnd"/>
      <w:r>
        <w:rPr>
          <w:sz w:val="24"/>
          <w:szCs w:val="24"/>
        </w:rPr>
        <w:t>.</w:t>
      </w:r>
    </w:p>
    <w:p w:rsidR="004E556B" w:rsidRDefault="00A61DAA">
      <w:pPr>
        <w:pStyle w:val="CorpoA"/>
        <w:spacing w:after="0"/>
        <w:jc w:val="both"/>
        <w:rPr>
          <w:sz w:val="24"/>
          <w:szCs w:val="24"/>
        </w:rPr>
      </w:pPr>
      <w:r>
        <w:rPr>
          <w:sz w:val="24"/>
          <w:szCs w:val="24"/>
        </w:rPr>
        <w:t>Il Presidente, dichiarata aperta la seduta, ha dato inizio alla trattazione dell’Ordine del giorno sopra citato. Dalla discussione degli argomenti di cui all’ordine del giorno, è emerso quanto segue.</w:t>
      </w:r>
    </w:p>
    <w:p w:rsidR="004E556B" w:rsidRDefault="004E556B">
      <w:pPr>
        <w:pStyle w:val="CorpoA"/>
        <w:spacing w:after="0" w:line="240" w:lineRule="auto"/>
        <w:rPr>
          <w:b/>
          <w:bCs/>
          <w:sz w:val="24"/>
          <w:szCs w:val="24"/>
        </w:rPr>
      </w:pPr>
    </w:p>
    <w:p w:rsidR="004E556B" w:rsidRDefault="00A61DAA">
      <w:pPr>
        <w:pStyle w:val="CorpoA"/>
        <w:spacing w:after="0"/>
        <w:jc w:val="both"/>
        <w:rPr>
          <w:sz w:val="24"/>
          <w:szCs w:val="24"/>
        </w:rPr>
      </w:pPr>
      <w:r>
        <w:rPr>
          <w:sz w:val="24"/>
          <w:szCs w:val="24"/>
        </w:rPr>
        <w:t xml:space="preserve">In data odierna si insedia il Consiglio di Classe, così come risultante dall’assegnazione dei docenti alla classe da parte del Dirigente Scolastico. </w:t>
      </w:r>
    </w:p>
    <w:p w:rsidR="004E556B" w:rsidRDefault="00A61DAA">
      <w:pPr>
        <w:pStyle w:val="CorpoA"/>
        <w:rPr>
          <w:sz w:val="24"/>
          <w:szCs w:val="24"/>
        </w:rPr>
      </w:pPr>
      <w:r>
        <w:rPr>
          <w:sz w:val="24"/>
          <w:szCs w:val="24"/>
        </w:rPr>
        <w:t>Il consiglio risulta composto dai seguenti docenti:</w:t>
      </w:r>
    </w:p>
    <w:tbl>
      <w:tblPr>
        <w:tblStyle w:val="TableNormal"/>
        <w:tblW w:w="98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8"/>
        <w:gridCol w:w="5210"/>
      </w:tblGrid>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C0C0C0"/>
            <w:tcMar>
              <w:top w:w="80" w:type="dxa"/>
              <w:left w:w="82" w:type="dxa"/>
              <w:bottom w:w="80" w:type="dxa"/>
              <w:right w:w="82" w:type="dxa"/>
            </w:tcMar>
            <w:vAlign w:val="center"/>
          </w:tcPr>
          <w:p w:rsidR="004E556B" w:rsidRDefault="00A61DAA">
            <w:pPr>
              <w:pStyle w:val="CorpoA"/>
              <w:spacing w:before="2" w:after="2"/>
              <w:ind w:left="2" w:right="2"/>
              <w:jc w:val="center"/>
            </w:pPr>
            <w:r>
              <w:rPr>
                <w:b/>
                <w:bCs/>
                <w:sz w:val="24"/>
                <w:szCs w:val="24"/>
              </w:rPr>
              <w:t>DOCENTE</w:t>
            </w:r>
          </w:p>
        </w:tc>
        <w:tc>
          <w:tcPr>
            <w:tcW w:w="5210" w:type="dxa"/>
            <w:tcBorders>
              <w:top w:val="single" w:sz="6" w:space="0" w:color="000000"/>
              <w:left w:val="single" w:sz="6" w:space="0" w:color="000000"/>
              <w:bottom w:val="single" w:sz="6" w:space="0" w:color="000000"/>
              <w:right w:val="single" w:sz="6" w:space="0" w:color="000000"/>
            </w:tcBorders>
            <w:shd w:val="clear" w:color="auto" w:fill="C0C0C0"/>
            <w:tcMar>
              <w:top w:w="80" w:type="dxa"/>
              <w:left w:w="82" w:type="dxa"/>
              <w:bottom w:w="80" w:type="dxa"/>
              <w:right w:w="82" w:type="dxa"/>
            </w:tcMar>
            <w:vAlign w:val="center"/>
          </w:tcPr>
          <w:p w:rsidR="004E556B" w:rsidRDefault="00A61DAA">
            <w:pPr>
              <w:pStyle w:val="CorpoA"/>
              <w:spacing w:before="2" w:after="2"/>
              <w:ind w:left="2" w:right="2"/>
              <w:jc w:val="center"/>
            </w:pPr>
            <w:r>
              <w:rPr>
                <w:b/>
                <w:bCs/>
                <w:sz w:val="24"/>
                <w:szCs w:val="24"/>
              </w:rPr>
              <w:t>DISCIPLINA</w:t>
            </w:r>
          </w:p>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r w:rsidR="004E556B">
        <w:trPr>
          <w:trHeight w:val="325"/>
          <w:jc w:val="center"/>
        </w:trPr>
        <w:tc>
          <w:tcPr>
            <w:tcW w:w="46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c>
          <w:tcPr>
            <w:tcW w:w="52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E556B" w:rsidRDefault="004E556B"/>
        </w:tc>
      </w:tr>
    </w:tbl>
    <w:p w:rsidR="004E556B" w:rsidRDefault="00A61DAA">
      <w:pPr>
        <w:pStyle w:val="CorpoA"/>
        <w:jc w:val="both"/>
        <w:rPr>
          <w:sz w:val="24"/>
          <w:szCs w:val="24"/>
        </w:rPr>
      </w:pPr>
      <w:r>
        <w:rPr>
          <w:sz w:val="24"/>
          <w:szCs w:val="24"/>
        </w:rPr>
        <w:lastRenderedPageBreak/>
        <w:t>Il Consiglio di classe, una volta insediato, riconosce la validit</w:t>
      </w:r>
      <w:r w:rsidRPr="00F84058">
        <w:rPr>
          <w:sz w:val="24"/>
          <w:szCs w:val="24"/>
        </w:rPr>
        <w:t xml:space="preserve">à </w:t>
      </w:r>
      <w:r>
        <w:rPr>
          <w:sz w:val="24"/>
          <w:szCs w:val="24"/>
        </w:rPr>
        <w:t>della seduta e d</w:t>
      </w:r>
      <w:r w:rsidRPr="00F84058">
        <w:rPr>
          <w:sz w:val="24"/>
          <w:szCs w:val="24"/>
        </w:rPr>
        <w:t xml:space="preserve">à </w:t>
      </w:r>
      <w:r>
        <w:rPr>
          <w:sz w:val="24"/>
          <w:szCs w:val="24"/>
        </w:rPr>
        <w:t>inizio alla discussione degli argomenti posti all’O.d.g.</w:t>
      </w:r>
    </w:p>
    <w:p w:rsidR="00136D3A" w:rsidRDefault="00A61DAA" w:rsidP="00136D3A">
      <w:pPr>
        <w:pStyle w:val="CorpoA"/>
        <w:spacing w:after="0" w:line="240" w:lineRule="auto"/>
        <w:jc w:val="both"/>
        <w:rPr>
          <w:i/>
          <w:iCs/>
          <w:sz w:val="24"/>
          <w:szCs w:val="24"/>
        </w:rPr>
      </w:pPr>
      <w:r>
        <w:rPr>
          <w:b/>
          <w:bCs/>
          <w:sz w:val="24"/>
          <w:szCs w:val="24"/>
        </w:rPr>
        <w:t xml:space="preserve">Punto </w:t>
      </w:r>
      <w:r w:rsidR="00136D3A">
        <w:rPr>
          <w:b/>
          <w:bCs/>
          <w:sz w:val="24"/>
          <w:szCs w:val="24"/>
        </w:rPr>
        <w:t>1</w:t>
      </w:r>
      <w:r>
        <w:rPr>
          <w:b/>
          <w:bCs/>
          <w:sz w:val="24"/>
          <w:szCs w:val="24"/>
        </w:rPr>
        <w:t xml:space="preserve"> -</w:t>
      </w:r>
      <w:r w:rsidR="00136D3A" w:rsidRPr="00136D3A">
        <w:rPr>
          <w:sz w:val="24"/>
          <w:szCs w:val="24"/>
        </w:rPr>
        <w:t xml:space="preserve"> </w:t>
      </w:r>
      <w:r w:rsidR="00136D3A" w:rsidRPr="00136D3A">
        <w:rPr>
          <w:b/>
          <w:sz w:val="24"/>
          <w:szCs w:val="24"/>
        </w:rPr>
        <w:t>Analisi della situazione di partenza</w:t>
      </w:r>
    </w:p>
    <w:p w:rsidR="004E556B" w:rsidRDefault="00136D3A">
      <w:pPr>
        <w:pStyle w:val="CorpoA"/>
        <w:spacing w:after="0"/>
        <w:jc w:val="both"/>
        <w:rPr>
          <w:i/>
          <w:iCs/>
          <w:sz w:val="24"/>
          <w:szCs w:val="24"/>
        </w:rPr>
      </w:pPr>
      <w:r w:rsidRPr="002D4E85">
        <w:rPr>
          <w:bCs/>
          <w:i/>
          <w:iCs/>
          <w:sz w:val="24"/>
          <w:szCs w:val="24"/>
        </w:rPr>
        <w:t xml:space="preserve"> </w:t>
      </w:r>
      <w:r w:rsidR="00A61DAA" w:rsidRPr="002D4E85">
        <w:rPr>
          <w:bCs/>
          <w:i/>
          <w:iCs/>
          <w:sz w:val="24"/>
          <w:szCs w:val="24"/>
        </w:rPr>
        <w:t>(</w:t>
      </w:r>
      <w:r w:rsidR="00A61DAA">
        <w:rPr>
          <w:i/>
          <w:iCs/>
          <w:sz w:val="24"/>
          <w:szCs w:val="24"/>
        </w:rPr>
        <w:t xml:space="preserve">Descrivere la situazione della classe in ingresso, sia sulla base delle osservazioni sistematiche che sulle risultanze </w:t>
      </w:r>
      <w:proofErr w:type="gramStart"/>
      <w:r w:rsidR="00A61DAA">
        <w:rPr>
          <w:i/>
          <w:iCs/>
          <w:sz w:val="24"/>
          <w:szCs w:val="24"/>
        </w:rPr>
        <w:t>valutative  dei</w:t>
      </w:r>
      <w:proofErr w:type="gramEnd"/>
      <w:r w:rsidR="00A61DAA">
        <w:rPr>
          <w:i/>
          <w:iCs/>
          <w:sz w:val="24"/>
          <w:szCs w:val="24"/>
        </w:rPr>
        <w:t xml:space="preserve"> test di ingresso effettuati o di altre forme di verifica. Descrivere i livelli della classe, secondo </w:t>
      </w:r>
      <w:proofErr w:type="gramStart"/>
      <w:r w:rsidR="00A61DAA">
        <w:rPr>
          <w:i/>
          <w:iCs/>
          <w:sz w:val="24"/>
          <w:szCs w:val="24"/>
        </w:rPr>
        <w:t>le  modalit</w:t>
      </w:r>
      <w:r w:rsidR="00A61DAA" w:rsidRPr="00F84058">
        <w:rPr>
          <w:i/>
          <w:iCs/>
          <w:sz w:val="24"/>
          <w:szCs w:val="24"/>
        </w:rPr>
        <w:t>à</w:t>
      </w:r>
      <w:proofErr w:type="gramEnd"/>
      <w:r w:rsidR="00A61DAA" w:rsidRPr="00F84058">
        <w:rPr>
          <w:i/>
          <w:iCs/>
          <w:sz w:val="24"/>
          <w:szCs w:val="24"/>
        </w:rPr>
        <w:t xml:space="preserve"> </w:t>
      </w:r>
      <w:r w:rsidR="00A61DAA">
        <w:rPr>
          <w:i/>
          <w:iCs/>
          <w:sz w:val="24"/>
          <w:szCs w:val="24"/>
        </w:rPr>
        <w:t xml:space="preserve">riportate nei documenti di valutazione inseriti  nel PTOF della scuola) .  </w:t>
      </w:r>
    </w:p>
    <w:p w:rsidR="004E556B" w:rsidRDefault="004E556B">
      <w:pPr>
        <w:pStyle w:val="CorpoA"/>
        <w:spacing w:after="0" w:line="240" w:lineRule="auto"/>
        <w:jc w:val="both"/>
        <w:rPr>
          <w:b/>
          <w:bCs/>
          <w:sz w:val="24"/>
          <w:szCs w:val="24"/>
        </w:rPr>
      </w:pPr>
    </w:p>
    <w:p w:rsidR="00301C78" w:rsidRPr="00301C78" w:rsidRDefault="00A61DAA" w:rsidP="00301C78">
      <w:pPr>
        <w:pStyle w:val="CorpoA"/>
        <w:spacing w:after="0" w:line="240" w:lineRule="auto"/>
        <w:rPr>
          <w:b/>
          <w:sz w:val="24"/>
          <w:szCs w:val="24"/>
        </w:rPr>
      </w:pPr>
      <w:r>
        <w:rPr>
          <w:b/>
          <w:bCs/>
          <w:sz w:val="24"/>
          <w:szCs w:val="24"/>
        </w:rPr>
        <w:t xml:space="preserve">Punto </w:t>
      </w:r>
      <w:r w:rsidR="00301C78">
        <w:rPr>
          <w:b/>
          <w:bCs/>
          <w:sz w:val="24"/>
          <w:szCs w:val="24"/>
        </w:rPr>
        <w:t>2</w:t>
      </w:r>
      <w:r>
        <w:rPr>
          <w:b/>
          <w:bCs/>
          <w:sz w:val="24"/>
          <w:szCs w:val="24"/>
        </w:rPr>
        <w:t xml:space="preserve"> </w:t>
      </w:r>
      <w:r w:rsidRPr="00301C78">
        <w:rPr>
          <w:b/>
          <w:bCs/>
          <w:sz w:val="24"/>
          <w:szCs w:val="24"/>
        </w:rPr>
        <w:t xml:space="preserve">- </w:t>
      </w:r>
      <w:r w:rsidR="00301C78" w:rsidRPr="00301C78">
        <w:rPr>
          <w:b/>
          <w:sz w:val="24"/>
          <w:szCs w:val="24"/>
        </w:rPr>
        <w:t>Progettazione educativa e didattica del consiglio di classe</w:t>
      </w:r>
    </w:p>
    <w:p w:rsidR="00301C78" w:rsidRDefault="00A61DAA" w:rsidP="00301C78">
      <w:pPr>
        <w:pStyle w:val="CorpoA"/>
        <w:widowControl w:val="0"/>
        <w:spacing w:after="0"/>
        <w:jc w:val="both"/>
        <w:rPr>
          <w:sz w:val="24"/>
          <w:szCs w:val="24"/>
        </w:rPr>
      </w:pPr>
      <w:r>
        <w:rPr>
          <w:sz w:val="24"/>
          <w:szCs w:val="24"/>
        </w:rPr>
        <w:t xml:space="preserve">Così come stabilito nelle riunioni Collegiali e </w:t>
      </w:r>
      <w:r w:rsidR="009B1E63">
        <w:rPr>
          <w:sz w:val="24"/>
          <w:szCs w:val="24"/>
        </w:rPr>
        <w:t>dai D</w:t>
      </w:r>
      <w:r w:rsidR="0020199B">
        <w:rPr>
          <w:sz w:val="24"/>
          <w:szCs w:val="24"/>
        </w:rPr>
        <w:t>ipartimenti</w:t>
      </w:r>
      <w:r>
        <w:rPr>
          <w:sz w:val="24"/>
          <w:szCs w:val="24"/>
        </w:rPr>
        <w:t>, il Consiglio di Classe intende progettare percorsi cross curricolari</w:t>
      </w:r>
      <w:r w:rsidR="0020199B">
        <w:rPr>
          <w:sz w:val="24"/>
          <w:szCs w:val="24"/>
        </w:rPr>
        <w:t xml:space="preserve">, </w:t>
      </w:r>
      <w:r>
        <w:rPr>
          <w:sz w:val="24"/>
          <w:szCs w:val="24"/>
        </w:rPr>
        <w:t>pausa didattica, classi aperte, attivit</w:t>
      </w:r>
      <w:r w:rsidRPr="00F84058">
        <w:rPr>
          <w:sz w:val="24"/>
          <w:szCs w:val="24"/>
        </w:rPr>
        <w:t xml:space="preserve">à </w:t>
      </w:r>
      <w:proofErr w:type="spellStart"/>
      <w:r>
        <w:rPr>
          <w:sz w:val="24"/>
          <w:szCs w:val="24"/>
        </w:rPr>
        <w:t>peer</w:t>
      </w:r>
      <w:proofErr w:type="spellEnd"/>
      <w:r>
        <w:rPr>
          <w:sz w:val="24"/>
          <w:szCs w:val="24"/>
        </w:rPr>
        <w:t xml:space="preserve"> to </w:t>
      </w:r>
      <w:proofErr w:type="spellStart"/>
      <w:r>
        <w:rPr>
          <w:sz w:val="24"/>
          <w:szCs w:val="24"/>
        </w:rPr>
        <w:t>peer</w:t>
      </w:r>
      <w:proofErr w:type="spellEnd"/>
      <w:r w:rsidR="0020199B">
        <w:rPr>
          <w:sz w:val="24"/>
          <w:szCs w:val="24"/>
        </w:rPr>
        <w:t>…</w:t>
      </w:r>
      <w:r>
        <w:rPr>
          <w:sz w:val="24"/>
          <w:szCs w:val="24"/>
        </w:rPr>
        <w:t xml:space="preserve">  (</w:t>
      </w:r>
      <w:proofErr w:type="gramStart"/>
      <w:r>
        <w:rPr>
          <w:i/>
          <w:iCs/>
          <w:sz w:val="24"/>
          <w:szCs w:val="24"/>
        </w:rPr>
        <w:t>indicare</w:t>
      </w:r>
      <w:proofErr w:type="gramEnd"/>
      <w:r>
        <w:rPr>
          <w:i/>
          <w:iCs/>
          <w:sz w:val="24"/>
          <w:szCs w:val="24"/>
        </w:rPr>
        <w:t xml:space="preserve"> le tematiche ed i tempi -  s</w:t>
      </w:r>
      <w:r w:rsidR="00301C78">
        <w:rPr>
          <w:i/>
          <w:iCs/>
          <w:sz w:val="24"/>
          <w:szCs w:val="24"/>
        </w:rPr>
        <w:t>celti liberamente dal Consiglio</w:t>
      </w:r>
      <w:r>
        <w:rPr>
          <w:sz w:val="24"/>
          <w:szCs w:val="24"/>
        </w:rPr>
        <w:t>)</w:t>
      </w:r>
      <w:r w:rsidR="009B1E63">
        <w:rPr>
          <w:sz w:val="24"/>
          <w:szCs w:val="24"/>
        </w:rPr>
        <w:t>. Partecipazione all’</w:t>
      </w:r>
      <w:r>
        <w:rPr>
          <w:sz w:val="24"/>
          <w:szCs w:val="24"/>
        </w:rPr>
        <w:t> </w:t>
      </w:r>
      <w:r w:rsidR="00301C78" w:rsidRPr="00301C78">
        <w:rPr>
          <w:bCs/>
          <w:sz w:val="24"/>
          <w:szCs w:val="24"/>
        </w:rPr>
        <w:t>Erasmus</w:t>
      </w:r>
      <w:proofErr w:type="gramStart"/>
      <w:r w:rsidR="00301C78" w:rsidRPr="00301C78">
        <w:rPr>
          <w:bCs/>
          <w:sz w:val="24"/>
          <w:szCs w:val="24"/>
        </w:rPr>
        <w:t>+</w:t>
      </w:r>
      <w:r w:rsidR="00301C78">
        <w:rPr>
          <w:b/>
          <w:bCs/>
          <w:sz w:val="24"/>
          <w:szCs w:val="24"/>
        </w:rPr>
        <w:t xml:space="preserve"> </w:t>
      </w:r>
      <w:r w:rsidR="00301C78">
        <w:rPr>
          <w:sz w:val="24"/>
          <w:szCs w:val="24"/>
        </w:rPr>
        <w:t xml:space="preserve"> (</w:t>
      </w:r>
      <w:proofErr w:type="gramEnd"/>
      <w:r w:rsidR="009B1E63">
        <w:rPr>
          <w:sz w:val="24"/>
          <w:szCs w:val="24"/>
        </w:rPr>
        <w:t xml:space="preserve">per i </w:t>
      </w:r>
      <w:r w:rsidR="00301C78">
        <w:rPr>
          <w:sz w:val="24"/>
          <w:szCs w:val="24"/>
        </w:rPr>
        <w:t xml:space="preserve">Consigli di Classe </w:t>
      </w:r>
      <w:r w:rsidR="00301C78" w:rsidRPr="00301C78">
        <w:rPr>
          <w:sz w:val="24"/>
          <w:szCs w:val="24"/>
        </w:rPr>
        <w:t>coinvolti</w:t>
      </w:r>
      <w:r w:rsidR="00301C78" w:rsidRPr="00301C78">
        <w:rPr>
          <w:bCs/>
          <w:sz w:val="24"/>
          <w:szCs w:val="24"/>
        </w:rPr>
        <w:t>).</w:t>
      </w:r>
      <w:r w:rsidR="00301C78">
        <w:rPr>
          <w:b/>
          <w:bCs/>
          <w:sz w:val="24"/>
          <w:szCs w:val="24"/>
        </w:rPr>
        <w:t xml:space="preserve"> </w:t>
      </w:r>
    </w:p>
    <w:p w:rsidR="00E029E0" w:rsidRDefault="00A61DAA">
      <w:pPr>
        <w:pStyle w:val="CorpoA"/>
        <w:spacing w:after="0"/>
        <w:jc w:val="both"/>
        <w:rPr>
          <w:sz w:val="24"/>
          <w:szCs w:val="24"/>
        </w:rPr>
      </w:pPr>
      <w:r>
        <w:rPr>
          <w:sz w:val="24"/>
          <w:szCs w:val="24"/>
        </w:rPr>
        <w:t xml:space="preserve">Il Consiglio di </w:t>
      </w:r>
      <w:proofErr w:type="gramStart"/>
      <w:r>
        <w:rPr>
          <w:sz w:val="24"/>
          <w:szCs w:val="24"/>
        </w:rPr>
        <w:t>Classe,  individua</w:t>
      </w:r>
      <w:proofErr w:type="gramEnd"/>
      <w:r>
        <w:rPr>
          <w:sz w:val="24"/>
          <w:szCs w:val="24"/>
        </w:rPr>
        <w:t xml:space="preserve"> i seguenti alunni con BES e quelli con DSA (</w:t>
      </w:r>
      <w:r>
        <w:rPr>
          <w:i/>
          <w:iCs/>
          <w:sz w:val="24"/>
          <w:szCs w:val="24"/>
        </w:rPr>
        <w:t xml:space="preserve">indicare gli alunni. Se sono presenti alunni con DSA specificare se </w:t>
      </w:r>
      <w:proofErr w:type="gramStart"/>
      <w:r>
        <w:rPr>
          <w:i/>
          <w:iCs/>
          <w:sz w:val="24"/>
          <w:szCs w:val="24"/>
        </w:rPr>
        <w:t>essi  sono</w:t>
      </w:r>
      <w:proofErr w:type="gramEnd"/>
      <w:r>
        <w:rPr>
          <w:i/>
          <w:iCs/>
          <w:sz w:val="24"/>
          <w:szCs w:val="24"/>
        </w:rPr>
        <w:t xml:space="preserve"> gi</w:t>
      </w:r>
      <w:r w:rsidRPr="00F84058">
        <w:rPr>
          <w:i/>
          <w:iCs/>
          <w:sz w:val="24"/>
          <w:szCs w:val="24"/>
        </w:rPr>
        <w:t xml:space="preserve">à </w:t>
      </w:r>
      <w:r>
        <w:rPr>
          <w:i/>
          <w:iCs/>
          <w:sz w:val="24"/>
          <w:szCs w:val="24"/>
        </w:rPr>
        <w:t>stati diagnosticati e certificati oppure se si tratta di un caso sospetto da sottoporre alle strutture specializzate per un controllo diagnostico. Sempre in caso di alunni con DSA diagnosticato, il Consiglio indichi quali strumenti dispensativi o compensativi ha gi</w:t>
      </w:r>
      <w:r w:rsidRPr="00F84058">
        <w:rPr>
          <w:i/>
          <w:iCs/>
          <w:sz w:val="24"/>
          <w:szCs w:val="24"/>
        </w:rPr>
        <w:t xml:space="preserve">à </w:t>
      </w:r>
      <w:r>
        <w:rPr>
          <w:i/>
          <w:iCs/>
          <w:sz w:val="24"/>
          <w:szCs w:val="24"/>
        </w:rPr>
        <w:t>utilizzato o intende mettere in atto</w:t>
      </w:r>
      <w:r>
        <w:rPr>
          <w:sz w:val="24"/>
          <w:szCs w:val="24"/>
        </w:rPr>
        <w:t>.</w:t>
      </w:r>
    </w:p>
    <w:p w:rsidR="004E556B" w:rsidRDefault="00A61DAA">
      <w:pPr>
        <w:pStyle w:val="CorpoA"/>
        <w:spacing w:after="0"/>
        <w:jc w:val="both"/>
        <w:rPr>
          <w:i/>
          <w:iCs/>
          <w:sz w:val="24"/>
          <w:szCs w:val="24"/>
        </w:rPr>
      </w:pPr>
      <w:r>
        <w:rPr>
          <w:sz w:val="24"/>
          <w:szCs w:val="24"/>
        </w:rPr>
        <w:t xml:space="preserve"> </w:t>
      </w:r>
      <w:r w:rsidR="00301C78">
        <w:rPr>
          <w:sz w:val="24"/>
          <w:szCs w:val="24"/>
        </w:rPr>
        <w:t xml:space="preserve">Per quanto riguarda le </w:t>
      </w:r>
      <w:r w:rsidR="00301C78" w:rsidRPr="00301C78">
        <w:rPr>
          <w:sz w:val="24"/>
          <w:szCs w:val="24"/>
        </w:rPr>
        <w:t>p</w:t>
      </w:r>
      <w:r w:rsidRPr="00301C78">
        <w:rPr>
          <w:bCs/>
          <w:sz w:val="24"/>
          <w:szCs w:val="24"/>
        </w:rPr>
        <w:t>roposte visite guidate, uscite didattiche di un giorno</w:t>
      </w:r>
      <w:r w:rsidR="00301C78">
        <w:rPr>
          <w:bCs/>
          <w:sz w:val="24"/>
          <w:szCs w:val="24"/>
        </w:rPr>
        <w:t>, c</w:t>
      </w:r>
      <w:r>
        <w:rPr>
          <w:sz w:val="24"/>
          <w:szCs w:val="24"/>
        </w:rPr>
        <w:t>osì come previsto dalla normativa di riferimento, le visite guidate e i viaggi di istruzione presuppongono una adeguata programmazione didattica e culturale predisposta fin dall’inizio dell’anno scolastico. La fase programmatoria si basa su progetti articolati e coerenti e si configurano come vere e proprie attivit</w:t>
      </w:r>
      <w:r w:rsidRPr="00F84058">
        <w:rPr>
          <w:sz w:val="24"/>
          <w:szCs w:val="24"/>
        </w:rPr>
        <w:t xml:space="preserve">à </w:t>
      </w:r>
      <w:r>
        <w:rPr>
          <w:sz w:val="24"/>
          <w:szCs w:val="24"/>
        </w:rPr>
        <w:t>complementari della scuola e non come semplici attivit</w:t>
      </w:r>
      <w:r w:rsidRPr="00F84058">
        <w:rPr>
          <w:sz w:val="24"/>
          <w:szCs w:val="24"/>
        </w:rPr>
        <w:t xml:space="preserve">à </w:t>
      </w:r>
      <w:r>
        <w:rPr>
          <w:sz w:val="24"/>
          <w:szCs w:val="24"/>
        </w:rPr>
        <w:t xml:space="preserve">di evasione. Le uscite vanno, pertanto, accuratamente preparate e gli alunni dovranno essere preventivamente forniti di tutti gli elementi </w:t>
      </w:r>
      <w:r w:rsidR="00E029E0">
        <w:rPr>
          <w:sz w:val="24"/>
          <w:szCs w:val="24"/>
        </w:rPr>
        <w:t>conoscitivi e didattici idonei</w:t>
      </w:r>
      <w:bookmarkStart w:id="0" w:name="_GoBack"/>
      <w:r w:rsidR="00E029E0" w:rsidRPr="00E029E0">
        <w:rPr>
          <w:i/>
          <w:sz w:val="24"/>
          <w:szCs w:val="24"/>
        </w:rPr>
        <w:t>, (specificare le scelte del consiglio di classe).</w:t>
      </w:r>
      <w:bookmarkEnd w:id="0"/>
    </w:p>
    <w:p w:rsidR="004E556B" w:rsidRDefault="004E556B">
      <w:pPr>
        <w:pStyle w:val="CorpoA"/>
        <w:spacing w:after="0"/>
        <w:rPr>
          <w:b/>
          <w:bCs/>
          <w:sz w:val="24"/>
          <w:szCs w:val="24"/>
        </w:rPr>
      </w:pPr>
    </w:p>
    <w:p w:rsidR="002B640C" w:rsidRPr="002B640C" w:rsidRDefault="00A61DAA" w:rsidP="002B640C">
      <w:pPr>
        <w:pStyle w:val="CorpoA"/>
        <w:widowControl w:val="0"/>
        <w:spacing w:after="0" w:line="240" w:lineRule="auto"/>
        <w:rPr>
          <w:b/>
          <w:sz w:val="24"/>
          <w:szCs w:val="24"/>
        </w:rPr>
      </w:pPr>
      <w:r w:rsidRPr="002B640C">
        <w:rPr>
          <w:b/>
          <w:bCs/>
          <w:sz w:val="24"/>
          <w:szCs w:val="24"/>
        </w:rPr>
        <w:t xml:space="preserve">Punto </w:t>
      </w:r>
      <w:bookmarkStart w:id="1" w:name="_j0zll"/>
      <w:bookmarkEnd w:id="1"/>
      <w:r w:rsidR="002B640C" w:rsidRPr="002B640C">
        <w:rPr>
          <w:b/>
          <w:sz w:val="24"/>
          <w:szCs w:val="24"/>
        </w:rPr>
        <w:t xml:space="preserve">3 - Progettazione attività di recupero dei docenti di cui all’art.58, comma 4-ter e 4-quater D.L. 73/2021 (Organico </w:t>
      </w:r>
      <w:proofErr w:type="spellStart"/>
      <w:r w:rsidR="002B640C" w:rsidRPr="002B640C">
        <w:rPr>
          <w:b/>
          <w:sz w:val="24"/>
          <w:szCs w:val="24"/>
        </w:rPr>
        <w:t>Covid</w:t>
      </w:r>
      <w:proofErr w:type="spellEnd"/>
      <w:r w:rsidR="002B640C" w:rsidRPr="002B640C">
        <w:rPr>
          <w:b/>
          <w:sz w:val="24"/>
          <w:szCs w:val="24"/>
        </w:rPr>
        <w:t>).</w:t>
      </w:r>
    </w:p>
    <w:p w:rsidR="004E556B" w:rsidRDefault="004E556B" w:rsidP="002B640C">
      <w:pPr>
        <w:pStyle w:val="CorpoA"/>
        <w:jc w:val="both"/>
        <w:rPr>
          <w:b/>
          <w:bCs/>
          <w:sz w:val="24"/>
          <w:szCs w:val="24"/>
        </w:rPr>
      </w:pPr>
    </w:p>
    <w:p w:rsidR="0020199B" w:rsidRPr="0020199B" w:rsidRDefault="0020199B" w:rsidP="002B640C">
      <w:pPr>
        <w:pStyle w:val="CorpoA"/>
        <w:jc w:val="both"/>
        <w:rPr>
          <w:bCs/>
          <w:sz w:val="24"/>
          <w:szCs w:val="24"/>
        </w:rPr>
      </w:pPr>
      <w:r w:rsidRPr="0020199B">
        <w:rPr>
          <w:bCs/>
          <w:sz w:val="24"/>
          <w:szCs w:val="24"/>
        </w:rPr>
        <w:t xml:space="preserve">Il consiglio di classe </w:t>
      </w:r>
      <w:r>
        <w:rPr>
          <w:bCs/>
          <w:sz w:val="24"/>
          <w:szCs w:val="24"/>
        </w:rPr>
        <w:t xml:space="preserve">individua percorsi di recupero e/o </w:t>
      </w:r>
      <w:proofErr w:type="gramStart"/>
      <w:r>
        <w:rPr>
          <w:bCs/>
          <w:sz w:val="24"/>
          <w:szCs w:val="24"/>
        </w:rPr>
        <w:t xml:space="preserve">potenziamento  </w:t>
      </w:r>
      <w:r w:rsidRPr="0020199B">
        <w:rPr>
          <w:bCs/>
          <w:i/>
          <w:sz w:val="24"/>
          <w:szCs w:val="24"/>
        </w:rPr>
        <w:t>(</w:t>
      </w:r>
      <w:proofErr w:type="gramEnd"/>
      <w:r w:rsidRPr="0020199B">
        <w:rPr>
          <w:bCs/>
          <w:i/>
          <w:sz w:val="24"/>
          <w:szCs w:val="24"/>
        </w:rPr>
        <w:t>indicare gli alunni, le modalità, i tempi, le discipline interessate</w:t>
      </w:r>
      <w:r w:rsidR="00C64E8C">
        <w:rPr>
          <w:bCs/>
          <w:i/>
          <w:sz w:val="24"/>
          <w:szCs w:val="24"/>
        </w:rPr>
        <w:t xml:space="preserve">, fornendo ai nuovi docenti le indicazioni necessarie per poter </w:t>
      </w:r>
      <w:r w:rsidR="00215575">
        <w:rPr>
          <w:bCs/>
          <w:i/>
          <w:sz w:val="24"/>
          <w:szCs w:val="24"/>
        </w:rPr>
        <w:t>effettuare una</w:t>
      </w:r>
      <w:r w:rsidR="00215575">
        <w:rPr>
          <w:i/>
          <w:iCs/>
          <w:sz w:val="24"/>
          <w:szCs w:val="24"/>
        </w:rPr>
        <w:t xml:space="preserve"> coerente progettazione didattica e prevedere la messa a punto di efficaci strumenti di lavoro, per seguire e monitorare lo sviluppo delle competenze, nonch</w:t>
      </w:r>
      <w:r w:rsidR="00215575" w:rsidRPr="00F84058">
        <w:rPr>
          <w:i/>
          <w:iCs/>
          <w:sz w:val="24"/>
          <w:szCs w:val="24"/>
        </w:rPr>
        <w:t xml:space="preserve">é </w:t>
      </w:r>
      <w:r w:rsidR="00215575">
        <w:rPr>
          <w:i/>
          <w:iCs/>
          <w:sz w:val="24"/>
          <w:szCs w:val="24"/>
        </w:rPr>
        <w:t>impostare, per gli alunni, strutturate attivit</w:t>
      </w:r>
      <w:r w:rsidR="00215575" w:rsidRPr="00F84058">
        <w:rPr>
          <w:i/>
          <w:iCs/>
          <w:sz w:val="24"/>
          <w:szCs w:val="24"/>
        </w:rPr>
        <w:t>à</w:t>
      </w:r>
      <w:r w:rsidR="00215575">
        <w:rPr>
          <w:i/>
          <w:iCs/>
          <w:sz w:val="24"/>
          <w:szCs w:val="24"/>
        </w:rPr>
        <w:t>).</w:t>
      </w:r>
    </w:p>
    <w:p w:rsidR="004E556B" w:rsidRDefault="00A61DAA">
      <w:pPr>
        <w:pStyle w:val="CorpoA"/>
        <w:widowControl w:val="0"/>
        <w:spacing w:after="240" w:line="240" w:lineRule="auto"/>
        <w:rPr>
          <w:sz w:val="24"/>
          <w:szCs w:val="24"/>
        </w:rPr>
      </w:pPr>
      <w:r>
        <w:rPr>
          <w:sz w:val="24"/>
          <w:szCs w:val="24"/>
        </w:rPr>
        <w:t xml:space="preserve">Esauriti gli argomenti in discussione, la seduta viene sciolta alle ore ………. </w:t>
      </w:r>
    </w:p>
    <w:p w:rsidR="004E556B" w:rsidRDefault="004E556B">
      <w:pPr>
        <w:pStyle w:val="CorpoA"/>
        <w:widowControl w:val="0"/>
        <w:spacing w:after="240" w:line="240" w:lineRule="auto"/>
        <w:rPr>
          <w:sz w:val="24"/>
          <w:szCs w:val="24"/>
        </w:rPr>
      </w:pPr>
    </w:p>
    <w:p w:rsidR="004E556B" w:rsidRDefault="00A61DAA">
      <w:pPr>
        <w:pStyle w:val="CorpoA"/>
        <w:widowControl w:val="0"/>
        <w:spacing w:after="240" w:line="240" w:lineRule="auto"/>
        <w:rPr>
          <w:sz w:val="24"/>
          <w:szCs w:val="24"/>
        </w:rPr>
      </w:pPr>
      <w:r>
        <w:rPr>
          <w:sz w:val="24"/>
          <w:szCs w:val="24"/>
        </w:rPr>
        <w:t>Il/</w:t>
      </w:r>
      <w:proofErr w:type="gramStart"/>
      <w:r>
        <w:rPr>
          <w:sz w:val="24"/>
          <w:szCs w:val="24"/>
        </w:rPr>
        <w:t>La  Presidente</w:t>
      </w:r>
      <w:proofErr w:type="gramEnd"/>
      <w:r>
        <w:rPr>
          <w:sz w:val="24"/>
          <w:szCs w:val="24"/>
        </w:rPr>
        <w:t xml:space="preserve"> della seduta</w:t>
      </w:r>
      <w:r>
        <w:rPr>
          <w:sz w:val="24"/>
          <w:szCs w:val="24"/>
        </w:rPr>
        <w:tab/>
      </w:r>
      <w:r>
        <w:rPr>
          <w:sz w:val="24"/>
          <w:szCs w:val="24"/>
        </w:rPr>
        <w:tab/>
      </w:r>
      <w:r>
        <w:rPr>
          <w:sz w:val="24"/>
          <w:szCs w:val="24"/>
        </w:rPr>
        <w:tab/>
      </w:r>
      <w:r>
        <w:rPr>
          <w:sz w:val="24"/>
          <w:szCs w:val="24"/>
        </w:rPr>
        <w:tab/>
      </w:r>
      <w:r>
        <w:rPr>
          <w:sz w:val="24"/>
          <w:szCs w:val="24"/>
        </w:rPr>
        <w:tab/>
      </w:r>
      <w:r>
        <w:rPr>
          <w:sz w:val="24"/>
          <w:szCs w:val="24"/>
        </w:rPr>
        <w:tab/>
        <w:t>Il/La Segretario/a verbalizzante</w:t>
      </w:r>
    </w:p>
    <w:p w:rsidR="004E556B" w:rsidRDefault="00A61DAA">
      <w:pPr>
        <w:pStyle w:val="CorpoA"/>
        <w:widowControl w:val="0"/>
        <w:spacing w:after="240" w:line="240" w:lineRule="auto"/>
      </w:pPr>
      <w:r>
        <w:rPr>
          <w:sz w:val="24"/>
          <w:szCs w:val="24"/>
          <w:lang w:val="en-US"/>
        </w:rPr>
        <w:t>________________________</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____________________</w:t>
      </w:r>
    </w:p>
    <w:sectPr w:rsidR="004E556B">
      <w:headerReference w:type="default" r:id="rId7"/>
      <w:footerReference w:type="default" r:id="rId8"/>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B3" w:rsidRDefault="003A11B3">
      <w:r>
        <w:separator/>
      </w:r>
    </w:p>
  </w:endnote>
  <w:endnote w:type="continuationSeparator" w:id="0">
    <w:p w:rsidR="003A11B3" w:rsidRDefault="003A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6B" w:rsidRDefault="00A61DAA">
    <w:pPr>
      <w:pStyle w:val="CorpoA"/>
      <w:tabs>
        <w:tab w:val="center" w:pos="4819"/>
        <w:tab w:val="right" w:pos="9612"/>
      </w:tabs>
      <w:spacing w:after="0" w:line="240" w:lineRule="auto"/>
      <w:jc w:val="right"/>
    </w:pPr>
    <w:r>
      <w:fldChar w:fldCharType="begin"/>
    </w:r>
    <w:r>
      <w:instrText xml:space="preserve"> PAGE </w:instrText>
    </w:r>
    <w:r>
      <w:fldChar w:fldCharType="separate"/>
    </w:r>
    <w:r w:rsidR="00E029E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B3" w:rsidRDefault="003A11B3">
      <w:r>
        <w:separator/>
      </w:r>
    </w:p>
  </w:footnote>
  <w:footnote w:type="continuationSeparator" w:id="0">
    <w:p w:rsidR="003A11B3" w:rsidRDefault="003A1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6B" w:rsidRDefault="004E556B">
    <w:pPr>
      <w:pStyle w:val="Intestazioneep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26BA1"/>
    <w:multiLevelType w:val="hybridMultilevel"/>
    <w:tmpl w:val="C9A4423E"/>
    <w:numStyleLink w:val="Stileimportato1"/>
  </w:abstractNum>
  <w:abstractNum w:abstractNumId="1" w15:restartNumberingAfterBreak="0">
    <w:nsid w:val="1D987A71"/>
    <w:multiLevelType w:val="hybridMultilevel"/>
    <w:tmpl w:val="47EC8458"/>
    <w:styleLink w:val="Stileimportato2"/>
    <w:lvl w:ilvl="0" w:tplc="C25CDA6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AEC4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528EB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26A2D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7CB0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F644E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456473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AE71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06B3A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F4053F"/>
    <w:multiLevelType w:val="hybridMultilevel"/>
    <w:tmpl w:val="C9A4423E"/>
    <w:styleLink w:val="Stileimportato1"/>
    <w:lvl w:ilvl="0" w:tplc="A7169B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F07E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A26C88">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056AB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BE1C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F6011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832C5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6C88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962374">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5A590E"/>
    <w:multiLevelType w:val="hybridMultilevel"/>
    <w:tmpl w:val="47EC8458"/>
    <w:numStyleLink w:val="Stileimportato2"/>
  </w:abstractNum>
  <w:num w:numId="1">
    <w:abstractNumId w:val="2"/>
  </w:num>
  <w:num w:numId="2">
    <w:abstractNumId w:val="0"/>
  </w:num>
  <w:num w:numId="3">
    <w:abstractNumId w:val="0"/>
    <w:lvlOverride w:ilvl="0">
      <w:lvl w:ilvl="0" w:tplc="1C541FF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FD444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9C6BDB6">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C4CB61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064EC5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6F0074A">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52A49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BA87FA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64815B0">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6B"/>
    <w:rsid w:val="00136D3A"/>
    <w:rsid w:val="001D31DA"/>
    <w:rsid w:val="0020199B"/>
    <w:rsid w:val="00215575"/>
    <w:rsid w:val="002965D0"/>
    <w:rsid w:val="002B640C"/>
    <w:rsid w:val="002D4E85"/>
    <w:rsid w:val="00301C78"/>
    <w:rsid w:val="003470A7"/>
    <w:rsid w:val="003A11B3"/>
    <w:rsid w:val="003F6888"/>
    <w:rsid w:val="004E556B"/>
    <w:rsid w:val="00703B5C"/>
    <w:rsid w:val="00841DD1"/>
    <w:rsid w:val="009B1E63"/>
    <w:rsid w:val="00A61DAA"/>
    <w:rsid w:val="00B1442A"/>
    <w:rsid w:val="00C64E8C"/>
    <w:rsid w:val="00DF1C6C"/>
    <w:rsid w:val="00E029E0"/>
    <w:rsid w:val="00EA6389"/>
    <w:rsid w:val="00F84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88ED6-AE98-5146-82C8-58B47F2E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624</Words>
  <Characters>3560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inglima</dc:creator>
  <cp:lastModifiedBy>Preside</cp:lastModifiedBy>
  <cp:revision>10</cp:revision>
  <dcterms:created xsi:type="dcterms:W3CDTF">2021-10-18T07:42:00Z</dcterms:created>
  <dcterms:modified xsi:type="dcterms:W3CDTF">2021-10-18T11:47:00Z</dcterms:modified>
</cp:coreProperties>
</file>